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151510" w:rsidP="007C0C51">
      <w:pPr>
        <w:tabs>
          <w:tab w:val="left" w:pos="0"/>
        </w:tabs>
        <w:ind w:right="-28" w:firstLine="709"/>
        <w:jc w:val="both"/>
      </w:pPr>
      <w:r>
        <w:t xml:space="preserve">1. </w:t>
      </w:r>
      <w:r w:rsidR="00A56D29">
        <w:t xml:space="preserve">В отношении жилого помещения общей площадью 49,3 кв. м. </w:t>
      </w:r>
      <w:r w:rsidR="00A56D29">
        <w:br/>
        <w:t>с кадастровым номером: 90:18:010155:3538, расположенного по адресу: Республика Крым, г. Евпатория, ул. Чапаева, д. 89, кв. 50, в качестве его правообладателя, владеющего данным объектом недвижимости на праве собственности, выявлена Ануфриева Зоя Ивановна</w:t>
      </w:r>
      <w:r w:rsidR="007C0C51">
        <w:t xml:space="preserve">, </w:t>
      </w:r>
      <w:proofErr w:type="gramStart"/>
      <w:r w:rsidR="007C0C51">
        <w:t>…….</w:t>
      </w:r>
      <w:proofErr w:type="gramEnd"/>
      <w:r w:rsidR="007C0C51">
        <w:t>. года рождения, паспорт гражданина Российской Федерации серия … номер …….., дата выдачи …….., выдан ………, код подразделения ……, СНИЛС ……….., прожи</w:t>
      </w:r>
      <w:r>
        <w:t>вающая</w:t>
      </w:r>
      <w:r w:rsidR="007C0C51">
        <w:t xml:space="preserve"> по адресу:</w:t>
      </w:r>
      <w:r w:rsidR="007C0C51" w:rsidRPr="00180969">
        <w:t xml:space="preserve"> </w:t>
      </w:r>
      <w:r w:rsidR="007C0C51"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A56D29">
        <w:t>Ануфриевой Зои Ивановны</w:t>
      </w:r>
      <w:r w:rsidRPr="00B21FE0">
        <w:t xml:space="preserve"> </w:t>
      </w:r>
      <w:r>
        <w:t xml:space="preserve">на указанный                                      </w:t>
      </w:r>
      <w:r w:rsidR="00A56D29">
        <w:t xml:space="preserve">                </w:t>
      </w:r>
      <w:r>
        <w:t xml:space="preserve">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</w:t>
      </w:r>
      <w:r w:rsidR="00A56D29">
        <w:t>(</w:t>
      </w:r>
      <w:r w:rsidR="00A56D29">
        <w:rPr>
          <w:color w:val="000000"/>
          <w:lang w:eastAsia="ru-RU"/>
        </w:rPr>
        <w:t xml:space="preserve">договор купли-продажи удостоверен частным </w:t>
      </w:r>
      <w:r w:rsidR="00A56D29" w:rsidRPr="00883516">
        <w:rPr>
          <w:color w:val="000000"/>
          <w:lang w:eastAsia="ru-RU"/>
        </w:rPr>
        <w:t>нотари</w:t>
      </w:r>
      <w:r w:rsidR="00A56D29">
        <w:rPr>
          <w:color w:val="000000"/>
          <w:lang w:eastAsia="ru-RU"/>
        </w:rPr>
        <w:t xml:space="preserve">усом Евпаторийского </w:t>
      </w:r>
      <w:proofErr w:type="spellStart"/>
      <w:r w:rsidR="00A56D29">
        <w:rPr>
          <w:color w:val="000000"/>
          <w:lang w:eastAsia="ru-RU"/>
        </w:rPr>
        <w:t>нотокруга</w:t>
      </w:r>
      <w:proofErr w:type="spellEnd"/>
      <w:r w:rsidR="00A56D29">
        <w:rPr>
          <w:color w:val="000000"/>
          <w:lang w:eastAsia="ru-RU"/>
        </w:rPr>
        <w:t xml:space="preserve"> Соколовой Л.Н 31.02.2012 р.</w:t>
      </w:r>
      <w:r w:rsidR="00A56D29" w:rsidRPr="00883516">
        <w:rPr>
          <w:color w:val="000000"/>
          <w:lang w:eastAsia="ru-RU"/>
        </w:rPr>
        <w:t>№307</w:t>
      </w:r>
      <w:r w:rsidR="00A56D29">
        <w:t>).</w:t>
      </w:r>
      <w:bookmarkStart w:id="0" w:name="_GoBack"/>
      <w:bookmarkEnd w:id="0"/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7C0C51" w:rsidRPr="0072612C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1510"/>
    <w:rsid w:val="00167E0E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A56D29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52</cp:revision>
  <dcterms:created xsi:type="dcterms:W3CDTF">2024-01-11T08:52:00Z</dcterms:created>
  <dcterms:modified xsi:type="dcterms:W3CDTF">2024-03-14T09:09:00Z</dcterms:modified>
</cp:coreProperties>
</file>